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>Załącznik nr  4 do siwz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69331C" w:rsidRDefault="004C1ABE" w:rsidP="0069331C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4C1ABE" w:rsidRPr="00417EC5" w:rsidRDefault="004C1ABE" w:rsidP="00DF675B">
      <w:pPr>
        <w:pStyle w:val="BodyText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4C1ABE" w:rsidRPr="00417EC5" w:rsidRDefault="004C1ABE" w:rsidP="00DF675B">
      <w:pPr>
        <w:pStyle w:val="BodyText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4C1ABE" w:rsidRDefault="004C1ABE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4C1ABE" w:rsidTr="0024247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>Przedmiot robót budowlanych</w:t>
            </w:r>
          </w:p>
          <w:p w:rsidR="004C1ABE" w:rsidRPr="00242477" w:rsidRDefault="004C1ABE" w:rsidP="00242477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 xml:space="preserve">proszę podać co najmniej: (rodzaj robót, zakres i </w:t>
            </w:r>
            <w:r>
              <w:rPr>
                <w:rFonts w:ascii="Verdana" w:hAnsi="Verdana" w:cs="Verdana"/>
                <w:color w:val="984806"/>
                <w:sz w:val="16"/>
                <w:szCs w:val="16"/>
              </w:rPr>
              <w:t>kubaturę</w:t>
            </w: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 xml:space="preserve"> potwierdzając</w:t>
            </w:r>
            <w:r>
              <w:rPr>
                <w:rFonts w:ascii="Verdana" w:hAnsi="Verdana" w:cs="Verdana"/>
                <w:color w:val="984806"/>
                <w:sz w:val="16"/>
                <w:szCs w:val="16"/>
              </w:rPr>
              <w:t>e</w:t>
            </w: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 xml:space="preserve">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 xml:space="preserve">Odbiorca </w:t>
            </w:r>
          </w:p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>Czas realizacji</w:t>
            </w:r>
          </w:p>
        </w:tc>
      </w:tr>
      <w:tr w:rsidR="004C1ABE" w:rsidTr="0024247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242477" w:rsidRDefault="004C1ABE">
            <w:pPr>
              <w:rPr>
                <w:rFonts w:ascii="Verdana" w:hAnsi="Verdana" w:cs="Verdana"/>
                <w:color w:val="98480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242477" w:rsidRDefault="004C1ABE">
            <w:pPr>
              <w:rPr>
                <w:rFonts w:ascii="Verdana" w:hAnsi="Verdana" w:cs="Verdana"/>
                <w:color w:val="98480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242477" w:rsidRDefault="004C1ABE">
            <w:pPr>
              <w:rPr>
                <w:rFonts w:ascii="Verdana" w:hAnsi="Verdana" w:cs="Verdana"/>
                <w:color w:val="98480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1ABE" w:rsidRPr="00242477" w:rsidRDefault="004C1ABE">
            <w:pPr>
              <w:rPr>
                <w:rFonts w:ascii="Verdana" w:hAnsi="Verdana" w:cs="Verdana"/>
                <w:color w:val="98480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</w:tcPr>
          <w:p w:rsidR="004C1ABE" w:rsidRPr="00242477" w:rsidRDefault="004C1ABE">
            <w:pPr>
              <w:pStyle w:val="BodyText"/>
              <w:spacing w:before="120"/>
              <w:rPr>
                <w:rFonts w:ascii="Verdana" w:hAnsi="Verdana" w:cs="Verdana"/>
                <w:color w:val="984806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/>
                <w:sz w:val="16"/>
                <w:szCs w:val="16"/>
              </w:rPr>
              <w:t>zakończenie</w:t>
            </w:r>
          </w:p>
        </w:tc>
      </w:tr>
      <w:tr w:rsidR="004C1AB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C1AB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ABE" w:rsidRDefault="004C1ABE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C1ABE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>Do wykazu dołączam dowod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y potwierdzające , że roboty zostały wykonane zgodnie z zasadami sztuki budowlanej i prawidłowo ukończone. </w:t>
      </w:r>
    </w:p>
    <w:p w:rsidR="004C1ABE" w:rsidRPr="00CA1B4D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4C1ABE" w:rsidRDefault="004C1ABE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4C1ABE" w:rsidRPr="00DB5759" w:rsidRDefault="004C1ABE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4C1ABE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BE" w:rsidRDefault="004C1ABE" w:rsidP="009802CC">
      <w:pPr>
        <w:spacing w:after="0" w:line="240" w:lineRule="auto"/>
      </w:pPr>
      <w:r>
        <w:separator/>
      </w:r>
    </w:p>
  </w:endnote>
  <w:endnote w:type="continuationSeparator" w:id="0">
    <w:p w:rsidR="004C1ABE" w:rsidRDefault="004C1AB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BE" w:rsidRDefault="004C1ABE" w:rsidP="00015FB7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51807547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4C1ABE" w:rsidRDefault="004C1ABE" w:rsidP="00015FB7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4C1ABE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C1ABE" w:rsidRDefault="004C1ABE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4C1ABE" w:rsidRDefault="004C1ABE" w:rsidP="00061445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C1ABE" w:rsidRDefault="004C1ABE" w:rsidP="00015FB7">
    <w:pPr>
      <w:pStyle w:val="Footer"/>
    </w:pPr>
  </w:p>
  <w:p w:rsidR="004C1ABE" w:rsidRDefault="004C1ABE" w:rsidP="00015F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BE" w:rsidRDefault="004C1ABE" w:rsidP="009802CC">
      <w:pPr>
        <w:spacing w:after="0" w:line="240" w:lineRule="auto"/>
      </w:pPr>
      <w:r>
        <w:separator/>
      </w:r>
    </w:p>
  </w:footnote>
  <w:footnote w:type="continuationSeparator" w:id="0">
    <w:p w:rsidR="004C1ABE" w:rsidRDefault="004C1ABE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BE" w:rsidRDefault="004C1ABE" w:rsidP="00CA1B4D">
    <w:pPr>
      <w:pStyle w:val="Header"/>
      <w:jc w:val="center"/>
      <w:rPr>
        <w:rFonts w:ascii="Arial Narrow" w:hAnsi="Arial Narrow"/>
        <w:b/>
        <w:smallCaps/>
        <w:sz w:val="16"/>
        <w:szCs w:val="16"/>
      </w:rPr>
    </w:pPr>
  </w:p>
  <w:p w:rsidR="004C1ABE" w:rsidRDefault="004C1ABE" w:rsidP="00CA1B4D">
    <w:pPr>
      <w:pStyle w:val="Header"/>
      <w:jc w:val="center"/>
      <w:rPr>
        <w:color w:val="000000"/>
        <w:sz w:val="20"/>
      </w:rPr>
    </w:pPr>
    <w:r w:rsidRPr="00981ABC">
      <w:rPr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78.75pt;height:51pt;visibility:visible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981ABC">
      <w:rPr>
        <w:noProof/>
        <w:color w:val="000000"/>
        <w:sz w:val="20"/>
      </w:rPr>
      <w:pict>
        <v:shape id="Obraz 2" o:spid="_x0000_i1029" type="#_x0000_t75" style="width:42.75pt;height:53.25pt;visibility:visible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981ABC">
      <w:rPr>
        <w:noProof/>
        <w:color w:val="000000"/>
        <w:sz w:val="20"/>
      </w:rPr>
      <w:pict>
        <v:shape id="Obraz 3" o:spid="_x0000_i1030" type="#_x0000_t75" style="width:81pt;height:60pt;visibility:visible">
          <v:imagedata r:id="rId3" o:title=""/>
        </v:shape>
      </w:pict>
    </w:r>
  </w:p>
  <w:p w:rsidR="004C1ABE" w:rsidRDefault="004C1ABE" w:rsidP="00CA1B4D">
    <w:pPr>
      <w:pStyle w:val="BodyText"/>
      <w:ind w:left="720"/>
      <w:rPr>
        <w:b/>
        <w:color w:val="A6A6A6"/>
        <w:sz w:val="20"/>
        <w:szCs w:val="20"/>
      </w:rPr>
    </w:pPr>
    <w:r>
      <w:rPr>
        <w:color w:val="A6A6A6"/>
        <w:sz w:val="20"/>
      </w:rPr>
      <w:t xml:space="preserve">Projekt pod nazwą „Budowa świetlicy wiejskiej w miejscowości Niewiadów”  realizowany jest  przez Gminę Ujazd </w:t>
    </w:r>
    <w:r>
      <w:rPr>
        <w:color w:val="A6A6A6"/>
        <w:sz w:val="20"/>
        <w:szCs w:val="20"/>
      </w:rPr>
      <w:t>w ramach działania 413 „Wdrażanie Lokalnych Strategii Rozwoju” w zakresie operacji odpowiadających warunkom  przyznania pomocy w ramach działania „Odnowa i Rozwój Wsi” objętego PROW na lata 2007-2013.</w:t>
    </w:r>
  </w:p>
  <w:p w:rsidR="004C1ABE" w:rsidRPr="00CA1B4D" w:rsidRDefault="004C1ABE" w:rsidP="00CA1B4D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06522"/>
    <w:rsid w:val="001321B4"/>
    <w:rsid w:val="00186EFF"/>
    <w:rsid w:val="001A72A8"/>
    <w:rsid w:val="001B4FF6"/>
    <w:rsid w:val="001C6464"/>
    <w:rsid w:val="001E1B44"/>
    <w:rsid w:val="00200147"/>
    <w:rsid w:val="00203536"/>
    <w:rsid w:val="002326E4"/>
    <w:rsid w:val="00242477"/>
    <w:rsid w:val="002424E0"/>
    <w:rsid w:val="00254FAE"/>
    <w:rsid w:val="00265935"/>
    <w:rsid w:val="00265A04"/>
    <w:rsid w:val="00267AA8"/>
    <w:rsid w:val="002B046D"/>
    <w:rsid w:val="002B1035"/>
    <w:rsid w:val="002C1627"/>
    <w:rsid w:val="002C5512"/>
    <w:rsid w:val="002D391E"/>
    <w:rsid w:val="002D7B78"/>
    <w:rsid w:val="002F510E"/>
    <w:rsid w:val="00300009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4C1AB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6141"/>
    <w:rsid w:val="005866B3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31C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4A26"/>
    <w:rsid w:val="00826011"/>
    <w:rsid w:val="008327B9"/>
    <w:rsid w:val="0085456C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1AB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A4D87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B2369"/>
    <w:rsid w:val="00BC39A0"/>
    <w:rsid w:val="00BD71D7"/>
    <w:rsid w:val="00BF2A5C"/>
    <w:rsid w:val="00C228C6"/>
    <w:rsid w:val="00C5437C"/>
    <w:rsid w:val="00C64B33"/>
    <w:rsid w:val="00C733B6"/>
    <w:rsid w:val="00C76E9B"/>
    <w:rsid w:val="00CA1B4D"/>
    <w:rsid w:val="00CC5800"/>
    <w:rsid w:val="00CD2ECF"/>
    <w:rsid w:val="00CD54E9"/>
    <w:rsid w:val="00CE2065"/>
    <w:rsid w:val="00CF66D3"/>
    <w:rsid w:val="00D16B4B"/>
    <w:rsid w:val="00D20344"/>
    <w:rsid w:val="00D25954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8764D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efaultParagraphFont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146</Words>
  <Characters>877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Łukasz</cp:lastModifiedBy>
  <cp:revision>4</cp:revision>
  <cp:lastPrinted>2010-09-16T12:02:00Z</cp:lastPrinted>
  <dcterms:created xsi:type="dcterms:W3CDTF">2013-12-30T10:32:00Z</dcterms:created>
  <dcterms:modified xsi:type="dcterms:W3CDTF">2014-01-21T10:06:00Z</dcterms:modified>
</cp:coreProperties>
</file>